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E4929" w14:textId="77777777"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5F69A6F3" w14:textId="77777777" w:rsidR="008A01A4" w:rsidRPr="00AC45F2" w:rsidRDefault="008A01A4" w:rsidP="008A01A4">
      <w:pPr>
        <w:rPr>
          <w:rFonts w:asciiTheme="minorHAnsi" w:hAnsiTheme="minorHAnsi" w:cs="Tahoma"/>
          <w:b/>
          <w:sz w:val="28"/>
          <w:szCs w:val="28"/>
        </w:rPr>
      </w:pPr>
      <w:r w:rsidRPr="00AC45F2">
        <w:rPr>
          <w:rFonts w:asciiTheme="minorHAnsi" w:hAnsiTheme="minorHAnsi" w:cs="Tahoma"/>
          <w:b/>
          <w:sz w:val="28"/>
          <w:szCs w:val="28"/>
        </w:rPr>
        <w:t xml:space="preserve">Příloha č. </w:t>
      </w:r>
      <w:r w:rsidR="00DA3D9A" w:rsidRPr="00AC45F2">
        <w:rPr>
          <w:rFonts w:asciiTheme="minorHAnsi" w:hAnsiTheme="minorHAnsi" w:cs="Tahoma"/>
          <w:b/>
          <w:sz w:val="28"/>
          <w:szCs w:val="28"/>
        </w:rPr>
        <w:t>3</w:t>
      </w:r>
      <w:r w:rsidRPr="00AC45F2">
        <w:rPr>
          <w:rFonts w:asciiTheme="minorHAnsi" w:hAnsiTheme="minorHAnsi" w:cs="Tahoma"/>
          <w:b/>
          <w:sz w:val="28"/>
          <w:szCs w:val="28"/>
        </w:rPr>
        <w:t xml:space="preserve"> zadávací dokumentace - Čestné prohlášení dodavatele o střetu zájmů</w:t>
      </w:r>
    </w:p>
    <w:p w14:paraId="73369842" w14:textId="77777777"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107C0FF8" w14:textId="77777777" w:rsidR="008A01A4" w:rsidRPr="00C64248" w:rsidRDefault="008A01A4" w:rsidP="008A01A4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521"/>
      </w:tblGrid>
      <w:tr w:rsidR="008A01A4" w:rsidRPr="00C64248" w14:paraId="66F0A773" w14:textId="77777777" w:rsidTr="00AF7504">
        <w:tc>
          <w:tcPr>
            <w:tcW w:w="2977" w:type="dxa"/>
            <w:shd w:val="clear" w:color="auto" w:fill="F2F2F2"/>
            <w:vAlign w:val="center"/>
          </w:tcPr>
          <w:p w14:paraId="027D5778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521" w:type="dxa"/>
          </w:tcPr>
          <w:p w14:paraId="1D9136D1" w14:textId="31EA607E" w:rsidR="008A01A4" w:rsidRPr="00C64248" w:rsidRDefault="00DA3D9A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Kanyly tracheální a tracheostomické</w:t>
            </w:r>
            <w:r w:rsidR="00AC45F2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="00E6410F">
              <w:rPr>
                <w:rFonts w:asciiTheme="minorHAnsi" w:hAnsiTheme="minorHAnsi" w:cs="Calibri"/>
                <w:bCs/>
                <w:sz w:val="22"/>
                <w:szCs w:val="22"/>
              </w:rPr>
              <w:t>1</w:t>
            </w:r>
          </w:p>
        </w:tc>
      </w:tr>
      <w:tr w:rsidR="008A01A4" w:rsidRPr="00C64248" w14:paraId="4AF7CBFF" w14:textId="77777777" w:rsidTr="00AF7504">
        <w:tc>
          <w:tcPr>
            <w:tcW w:w="2977" w:type="dxa"/>
            <w:vMerge w:val="restart"/>
            <w:shd w:val="clear" w:color="auto" w:fill="F2F2F2"/>
            <w:vAlign w:val="center"/>
          </w:tcPr>
          <w:p w14:paraId="3954C81C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521" w:type="dxa"/>
            <w:vAlign w:val="center"/>
          </w:tcPr>
          <w:p w14:paraId="048DB224" w14:textId="77777777" w:rsidR="008A01A4" w:rsidRPr="00C64248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8A01A4" w:rsidRPr="00C64248" w14:paraId="7F9C71EB" w14:textId="77777777" w:rsidTr="00AF7504">
        <w:tc>
          <w:tcPr>
            <w:tcW w:w="2977" w:type="dxa"/>
            <w:vMerge/>
            <w:shd w:val="clear" w:color="auto" w:fill="F2F2F2"/>
            <w:vAlign w:val="center"/>
          </w:tcPr>
          <w:p w14:paraId="1F59C2F7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521" w:type="dxa"/>
            <w:vAlign w:val="center"/>
          </w:tcPr>
          <w:p w14:paraId="51994297" w14:textId="77777777"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8A01A4" w:rsidRPr="00C64248" w14:paraId="247448C1" w14:textId="77777777" w:rsidTr="00AC45F2">
        <w:tc>
          <w:tcPr>
            <w:tcW w:w="9498" w:type="dxa"/>
            <w:gridSpan w:val="2"/>
            <w:shd w:val="clear" w:color="auto" w:fill="auto"/>
            <w:vAlign w:val="center"/>
          </w:tcPr>
          <w:p w14:paraId="2FCB471F" w14:textId="77777777"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A01A4" w:rsidRPr="00C64248" w14:paraId="5A4A7B41" w14:textId="77777777" w:rsidTr="00AC45F2">
        <w:trPr>
          <w:trHeight w:val="20"/>
        </w:trPr>
        <w:tc>
          <w:tcPr>
            <w:tcW w:w="9498" w:type="dxa"/>
            <w:gridSpan w:val="2"/>
            <w:shd w:val="clear" w:color="auto" w:fill="F2F2F2" w:themeFill="background1" w:themeFillShade="F2"/>
            <w:vAlign w:val="center"/>
          </w:tcPr>
          <w:p w14:paraId="1C17DB73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8A01A4" w:rsidRPr="00C64248" w:rsidDel="001A748D" w14:paraId="63EAF2D5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76675A75" w14:textId="20076724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Obchodní firma/název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6061F48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3F22A275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17FCBA63" w14:textId="303E816F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Sídlo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8735AA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1E32A01A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2EBF4B54" w14:textId="1886D496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99053D">
              <w:rPr>
                <w:rFonts w:asciiTheme="minorHAnsi" w:hAnsiTheme="minorHAnsi" w:cs="Calibri"/>
                <w:sz w:val="22"/>
                <w:szCs w:val="22"/>
              </w:rPr>
              <w:t>O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BB9B3C6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6EB221A6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1734D1F3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0671C36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9053D" w:rsidRPr="00C64248" w:rsidDel="001A748D" w14:paraId="4663B730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07F6C3F7" w14:textId="4D3D11DA" w:rsidR="0099053D" w:rsidRPr="00C64248" w:rsidRDefault="0099053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9053D">
              <w:rPr>
                <w:rFonts w:asciiTheme="minorHAnsi" w:hAnsiTheme="minorHAnsi" w:cs="Calibri"/>
                <w:sz w:val="22"/>
                <w:szCs w:val="22"/>
              </w:rPr>
              <w:t>Osoba oprávněná jednat za dodavatele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0C87CAD" w14:textId="5CFC2972" w:rsidR="0099053D" w:rsidRPr="00C64248" w:rsidRDefault="0099053D" w:rsidP="00821F0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36BBB00F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5A745EA9" w14:textId="079631F9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E-mail</w:t>
            </w:r>
            <w:r w:rsidR="0099053D">
              <w:rPr>
                <w:rFonts w:asciiTheme="minorHAnsi" w:hAnsiTheme="minorHAnsi" w:cs="Calibri"/>
                <w:sz w:val="22"/>
                <w:szCs w:val="22"/>
              </w:rPr>
              <w:t xml:space="preserve"> kontaktní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D60697D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538F4346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595E0C82" w14:textId="7304F3BC" w:rsidR="008A01A4" w:rsidRPr="00C64248" w:rsidDel="00FC316F" w:rsidRDefault="0099053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ID </w:t>
            </w:r>
            <w:r w:rsidR="008A01A4" w:rsidRPr="00C64248">
              <w:rPr>
                <w:rFonts w:asciiTheme="minorHAnsi" w:hAnsiTheme="minorHAnsi" w:cs="Calibri"/>
                <w:sz w:val="22"/>
                <w:szCs w:val="22"/>
              </w:rPr>
              <w:t>datové schránky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812C7FF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6BB6237D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3A14B2C4" w14:textId="2807C8C4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Kontaktní osoba</w:t>
            </w:r>
          </w:p>
        </w:tc>
        <w:tc>
          <w:tcPr>
            <w:tcW w:w="6521" w:type="dxa"/>
            <w:shd w:val="clear" w:color="auto" w:fill="auto"/>
          </w:tcPr>
          <w:p w14:paraId="471AD6FB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1D55E7C2" w14:textId="77777777" w:rsidR="008A01A4" w:rsidRPr="00C64248" w:rsidRDefault="008A01A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03A8B647" w14:textId="77777777" w:rsidR="00AF7504" w:rsidRDefault="00AF750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7A656921" w14:textId="5C326E9D" w:rsidR="003F083A" w:rsidRPr="00C64248" w:rsidRDefault="00585DA7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99053D">
        <w:rPr>
          <w:rFonts w:asciiTheme="minorHAnsi" w:hAnsiTheme="minorHAnsi" w:cs="Arial"/>
          <w:color w:val="000000" w:themeColor="text1"/>
          <w:sz w:val="22"/>
          <w:szCs w:val="22"/>
        </w:rPr>
        <w:t xml:space="preserve">výše uvedenou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C64248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14:paraId="1F7EFEB1" w14:textId="77777777" w:rsidR="003F083A" w:rsidRPr="00C64248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C64248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C64248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C64248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14:paraId="65FD8EC3" w14:textId="77777777" w:rsidR="003F083A" w:rsidRPr="00C64248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14:paraId="4B5AAD19" w14:textId="77777777" w:rsidR="001132CC" w:rsidRPr="00C64248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70AF8540" w14:textId="77777777" w:rsidR="003A581C" w:rsidRPr="00C64248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C64248" w:rsidSect="00AC45F2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134" w:bottom="851" w:left="1134" w:header="539" w:footer="471" w:gutter="0"/>
          <w:cols w:space="708"/>
          <w:titlePg/>
          <w:docGrid w:linePitch="360"/>
        </w:sectPr>
      </w:pPr>
    </w:p>
    <w:p w14:paraId="1897DB0B" w14:textId="77777777" w:rsidR="00B22276" w:rsidRPr="00C64248" w:rsidRDefault="00B22276" w:rsidP="00C76D83">
      <w:pPr>
        <w:rPr>
          <w:rFonts w:asciiTheme="minorHAnsi" w:hAnsiTheme="minorHAnsi" w:cs="Arial"/>
          <w:sz w:val="22"/>
          <w:szCs w:val="22"/>
        </w:rPr>
      </w:pPr>
    </w:p>
    <w:p w14:paraId="14BAF2F7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6307A985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37FF5192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58E92A59" w14:textId="77777777" w:rsidR="00AF7504" w:rsidRDefault="00AF7504" w:rsidP="00AC45F2">
      <w:pPr>
        <w:rPr>
          <w:rFonts w:asciiTheme="minorHAnsi" w:hAnsiTheme="minorHAnsi" w:cs="Arial"/>
          <w:sz w:val="22"/>
          <w:szCs w:val="22"/>
        </w:rPr>
      </w:pPr>
    </w:p>
    <w:p w14:paraId="040A9025" w14:textId="77777777" w:rsidR="001648E6" w:rsidRPr="00AC45F2" w:rsidRDefault="001648E6" w:rsidP="00AC45F2">
      <w:pPr>
        <w:rPr>
          <w:rFonts w:asciiTheme="minorHAnsi" w:hAnsiTheme="minorHAnsi" w:cs="Arial"/>
          <w:sz w:val="22"/>
          <w:szCs w:val="22"/>
        </w:rPr>
      </w:pPr>
      <w:r w:rsidRPr="00C64248">
        <w:rPr>
          <w:rFonts w:asciiTheme="minorHAnsi" w:hAnsiTheme="minorHAnsi" w:cs="Arial"/>
          <w:sz w:val="22"/>
          <w:szCs w:val="22"/>
        </w:rPr>
        <w:t>V</w:t>
      </w:r>
      <w:r w:rsidRPr="00AC45F2">
        <w:rPr>
          <w:rFonts w:asciiTheme="minorHAnsi" w:hAnsiTheme="minorHAnsi" w:cs="Arial"/>
          <w:sz w:val="22"/>
          <w:szCs w:val="22"/>
        </w:rPr>
        <w:t xml:space="preserve"> </w:t>
      </w:r>
      <w:r w:rsidR="00AC45F2" w:rsidRPr="00AC45F2">
        <w:rPr>
          <w:rFonts w:asciiTheme="minorHAnsi" w:hAnsiTheme="minorHAnsi" w:cs="Arial"/>
          <w:sz w:val="22"/>
          <w:szCs w:val="22"/>
        </w:rPr>
        <w:t>……………………………………….</w:t>
      </w:r>
      <w:r w:rsidR="006F0C12" w:rsidRPr="00AC45F2">
        <w:rPr>
          <w:rFonts w:asciiTheme="minorHAnsi" w:hAnsiTheme="minorHAnsi" w:cs="Arial"/>
          <w:sz w:val="22"/>
          <w:szCs w:val="22"/>
        </w:rPr>
        <w:t xml:space="preserve"> </w:t>
      </w:r>
      <w:r w:rsidRPr="00AC45F2">
        <w:rPr>
          <w:rFonts w:asciiTheme="minorHAnsi" w:hAnsiTheme="minorHAnsi" w:cs="Arial"/>
          <w:sz w:val="22"/>
          <w:szCs w:val="22"/>
        </w:rPr>
        <w:t xml:space="preserve">dne </w:t>
      </w:r>
      <w:r w:rsidR="00AC45F2" w:rsidRPr="00AC45F2">
        <w:rPr>
          <w:rFonts w:asciiTheme="minorHAnsi" w:hAnsiTheme="minorHAnsi" w:cs="Arial"/>
          <w:sz w:val="22"/>
          <w:szCs w:val="22"/>
        </w:rPr>
        <w:t>……………………………………</w:t>
      </w:r>
    </w:p>
    <w:p w14:paraId="24489FEE" w14:textId="77777777" w:rsidR="001648E6" w:rsidRPr="00AC45F2" w:rsidRDefault="001648E6" w:rsidP="00C76D83">
      <w:pPr>
        <w:rPr>
          <w:rFonts w:asciiTheme="minorHAnsi" w:hAnsiTheme="minorHAnsi" w:cs="Arial"/>
          <w:sz w:val="22"/>
          <w:szCs w:val="22"/>
        </w:rPr>
      </w:pPr>
    </w:p>
    <w:p w14:paraId="112C21B0" w14:textId="77777777" w:rsidR="006F0C12" w:rsidRPr="00AC45F2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65152790" w14:textId="77777777" w:rsidR="006F0C12" w:rsidRPr="00AC45F2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779BBC37" w14:textId="77777777" w:rsidR="006F0C12" w:rsidRPr="00AC45F2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2C908251" w14:textId="77777777" w:rsidR="009D6189" w:rsidRPr="00AC45F2" w:rsidRDefault="00AC45F2" w:rsidP="00AC45F2">
      <w:pPr>
        <w:ind w:left="-709" w:firstLine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 w:rsidR="009D6189" w:rsidRPr="00AC45F2">
        <w:rPr>
          <w:rFonts w:asciiTheme="minorHAnsi" w:hAnsiTheme="minorHAnsi"/>
          <w:sz w:val="22"/>
          <w:szCs w:val="22"/>
        </w:rPr>
        <w:t>Podpis osoby oprávněné jednat za dodavatele:</w:t>
      </w:r>
      <w:r w:rsidR="00EA3F3B" w:rsidRPr="00AC45F2">
        <w:rPr>
          <w:rFonts w:asciiTheme="minorHAnsi" w:hAnsiTheme="minorHAnsi"/>
          <w:sz w:val="22"/>
          <w:szCs w:val="22"/>
        </w:rPr>
        <w:t xml:space="preserve"> </w:t>
      </w:r>
      <w:r w:rsidRPr="00AC45F2">
        <w:rPr>
          <w:rFonts w:asciiTheme="minorHAnsi" w:hAnsiTheme="minorHAnsi" w:cs="Arial"/>
          <w:sz w:val="22"/>
          <w:szCs w:val="22"/>
        </w:rPr>
        <w:t>…………………………………………</w:t>
      </w:r>
      <w:r w:rsidR="00AF7504">
        <w:rPr>
          <w:rFonts w:asciiTheme="minorHAnsi" w:hAnsiTheme="minorHAnsi" w:cs="Arial"/>
          <w:sz w:val="22"/>
          <w:szCs w:val="22"/>
        </w:rPr>
        <w:t>……………………..</w:t>
      </w:r>
    </w:p>
    <w:p w14:paraId="3EE42C7A" w14:textId="77777777"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ab/>
      </w:r>
    </w:p>
    <w:p w14:paraId="528B0FFF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14:paraId="3BF19502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14:paraId="3DEE52BB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27716" w14:textId="77777777" w:rsidR="00353621" w:rsidRDefault="00353621">
      <w:r>
        <w:separator/>
      </w:r>
    </w:p>
  </w:endnote>
  <w:endnote w:type="continuationSeparator" w:id="0">
    <w:p w14:paraId="35731F95" w14:textId="77777777"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33E2E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2B523E2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A2042" w14:textId="77777777"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E2F23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E8A413" w14:textId="77777777" w:rsidR="00353621" w:rsidRDefault="00353621">
      <w:r>
        <w:separator/>
      </w:r>
    </w:p>
  </w:footnote>
  <w:footnote w:type="continuationSeparator" w:id="0">
    <w:p w14:paraId="67AB97CB" w14:textId="77777777"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7E19F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733EF" w14:textId="77777777" w:rsidR="00AC45F2" w:rsidRDefault="00AC45F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6246367" wp14:editId="5D0639F6">
          <wp:simplePos x="0" y="0"/>
          <wp:positionH relativeFrom="margin">
            <wp:posOffset>3881755</wp:posOffset>
          </wp:positionH>
          <wp:positionV relativeFrom="paragraph">
            <wp:posOffset>-143510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236"/>
    <w:rsid w:val="00636B0A"/>
    <w:rsid w:val="00641FD8"/>
    <w:rsid w:val="00652059"/>
    <w:rsid w:val="00652FC6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2F8C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5F6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53D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5F2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AF7504"/>
    <w:rsid w:val="00B01240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B3058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4248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3D9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410F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50FBE2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19</TotalTime>
  <Pages>1</Pages>
  <Words>146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Čížková Jaroslava (PKN-ZAK)</cp:lastModifiedBy>
  <cp:revision>20</cp:revision>
  <cp:lastPrinted>2008-06-11T13:40:00Z</cp:lastPrinted>
  <dcterms:created xsi:type="dcterms:W3CDTF">2018-10-15T07:28:00Z</dcterms:created>
  <dcterms:modified xsi:type="dcterms:W3CDTF">2021-04-14T11:07:00Z</dcterms:modified>
</cp:coreProperties>
</file>